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6D9F1" w:themeColor="text2" w:themeTint="33"/>
  <w:body>
    <w:p w:rsidR="009704E8" w:rsidRDefault="00EF3C6E" w:rsidP="00EF3C6E">
      <w:pPr>
        <w:jc w:val="center"/>
        <w:rPr>
          <w:b/>
          <w:sz w:val="24"/>
          <w:szCs w:val="24"/>
        </w:rPr>
      </w:pPr>
      <w:r w:rsidRPr="00B92D78">
        <w:rPr>
          <w:b/>
          <w:sz w:val="24"/>
          <w:szCs w:val="24"/>
        </w:rPr>
        <w:t>Contrat pour un bon climat de classe</w:t>
      </w:r>
      <w:r w:rsidR="002C2AD4">
        <w:rPr>
          <w:b/>
          <w:sz w:val="24"/>
          <w:szCs w:val="24"/>
        </w:rPr>
        <w:t xml:space="preserve"> en T</w:t>
      </w:r>
      <w:r w:rsidR="00BC67BE">
        <w:rPr>
          <w:b/>
          <w:sz w:val="24"/>
          <w:szCs w:val="24"/>
        </w:rPr>
        <w:t>echnique de comptabilité et de gestion</w:t>
      </w:r>
    </w:p>
    <w:p w:rsidR="00BC67BE" w:rsidRPr="00B92D78" w:rsidRDefault="00BC67BE" w:rsidP="00EF3C6E">
      <w:pPr>
        <w:jc w:val="center"/>
        <w:rPr>
          <w:b/>
          <w:sz w:val="24"/>
          <w:szCs w:val="24"/>
        </w:rPr>
      </w:pPr>
      <w:r>
        <w:rPr>
          <w:b/>
          <w:noProof/>
          <w:sz w:val="24"/>
          <w:szCs w:val="24"/>
        </w:rPr>
        <w:drawing>
          <wp:inline distT="0" distB="0" distL="0" distR="0">
            <wp:extent cx="2163600" cy="72000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usIles_coule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3600" cy="720000"/>
                    </a:xfrm>
                    <a:prstGeom prst="rect">
                      <a:avLst/>
                    </a:prstGeom>
                  </pic:spPr>
                </pic:pic>
              </a:graphicData>
            </a:graphic>
          </wp:inline>
        </w:drawing>
      </w:r>
      <w:bookmarkStart w:id="0" w:name="_GoBack"/>
      <w:bookmarkEnd w:id="0"/>
    </w:p>
    <w:tbl>
      <w:tblPr>
        <w:tblStyle w:val="Grilledutableau"/>
        <w:tblW w:w="0" w:type="auto"/>
        <w:tblLook w:val="04A0" w:firstRow="1" w:lastRow="0" w:firstColumn="1" w:lastColumn="0" w:noHBand="0" w:noVBand="1"/>
      </w:tblPr>
      <w:tblGrid>
        <w:gridCol w:w="1889"/>
        <w:gridCol w:w="6747"/>
      </w:tblGrid>
      <w:tr w:rsidR="00EF3C6E" w:rsidRPr="00B92D78" w:rsidTr="005C60CC">
        <w:tc>
          <w:tcPr>
            <w:tcW w:w="1889" w:type="dxa"/>
          </w:tcPr>
          <w:p w:rsidR="00EF3C6E" w:rsidRPr="00B92D78" w:rsidRDefault="00EF3C6E">
            <w:pPr>
              <w:rPr>
                <w:b/>
                <w:sz w:val="24"/>
                <w:szCs w:val="24"/>
              </w:rPr>
            </w:pPr>
            <w:r w:rsidRPr="00B92D78">
              <w:rPr>
                <w:b/>
                <w:sz w:val="24"/>
                <w:szCs w:val="24"/>
              </w:rPr>
              <w:t>RESPECT</w:t>
            </w:r>
          </w:p>
        </w:tc>
        <w:tc>
          <w:tcPr>
            <w:tcW w:w="6967" w:type="dxa"/>
          </w:tcPr>
          <w:p w:rsidR="00EF3C6E" w:rsidRPr="00B92D78" w:rsidRDefault="00EF3C6E" w:rsidP="00EF3C6E">
            <w:pPr>
              <w:pStyle w:val="Paragraphedeliste"/>
              <w:numPr>
                <w:ilvl w:val="0"/>
                <w:numId w:val="1"/>
              </w:numPr>
              <w:rPr>
                <w:sz w:val="24"/>
                <w:szCs w:val="24"/>
              </w:rPr>
            </w:pPr>
            <w:r w:rsidRPr="00B92D78">
              <w:rPr>
                <w:sz w:val="24"/>
                <w:szCs w:val="24"/>
              </w:rPr>
              <w:t>Je suis à l’heure (début – pause)</w:t>
            </w:r>
          </w:p>
          <w:p w:rsidR="00EF3C6E" w:rsidRPr="00B92D78" w:rsidRDefault="00EF3C6E" w:rsidP="00EF3C6E">
            <w:pPr>
              <w:pStyle w:val="Paragraphedeliste"/>
              <w:numPr>
                <w:ilvl w:val="0"/>
                <w:numId w:val="1"/>
              </w:numPr>
              <w:rPr>
                <w:sz w:val="24"/>
                <w:szCs w:val="24"/>
              </w:rPr>
            </w:pPr>
            <w:r w:rsidRPr="00B92D78">
              <w:rPr>
                <w:sz w:val="24"/>
                <w:szCs w:val="24"/>
              </w:rPr>
              <w:t>J’écoute la personne qui parle</w:t>
            </w:r>
          </w:p>
          <w:p w:rsidR="00EF3C6E" w:rsidRPr="00B92D78" w:rsidRDefault="00EF3C6E" w:rsidP="00EF3C6E">
            <w:pPr>
              <w:pStyle w:val="Paragraphedeliste"/>
              <w:numPr>
                <w:ilvl w:val="0"/>
                <w:numId w:val="1"/>
              </w:numPr>
              <w:rPr>
                <w:sz w:val="24"/>
                <w:szCs w:val="24"/>
              </w:rPr>
            </w:pPr>
            <w:r w:rsidRPr="00B92D78">
              <w:rPr>
                <w:sz w:val="24"/>
                <w:szCs w:val="24"/>
              </w:rPr>
              <w:t>Je respecte les opinions de chacun</w:t>
            </w:r>
          </w:p>
          <w:p w:rsidR="00EF3C6E" w:rsidRPr="00B92D78" w:rsidRDefault="00EF3C6E" w:rsidP="00EF3C6E">
            <w:pPr>
              <w:pStyle w:val="Paragraphedeliste"/>
              <w:numPr>
                <w:ilvl w:val="0"/>
                <w:numId w:val="1"/>
              </w:numPr>
              <w:rPr>
                <w:sz w:val="24"/>
                <w:szCs w:val="24"/>
              </w:rPr>
            </w:pPr>
            <w:r w:rsidRPr="00B92D78">
              <w:rPr>
                <w:sz w:val="24"/>
                <w:szCs w:val="24"/>
              </w:rPr>
              <w:t>Je lève ma main pour intervenir</w:t>
            </w:r>
          </w:p>
          <w:p w:rsidR="00EF3C6E" w:rsidRPr="00B92D78" w:rsidRDefault="00EF3C6E" w:rsidP="00EF3C6E">
            <w:pPr>
              <w:pStyle w:val="Paragraphedeliste"/>
              <w:numPr>
                <w:ilvl w:val="0"/>
                <w:numId w:val="1"/>
              </w:numPr>
              <w:rPr>
                <w:sz w:val="24"/>
                <w:szCs w:val="24"/>
              </w:rPr>
            </w:pPr>
            <w:r w:rsidRPr="00B92D78">
              <w:rPr>
                <w:sz w:val="24"/>
                <w:szCs w:val="24"/>
              </w:rPr>
              <w:t>J’utilise un langage poli (propos adéquat</w:t>
            </w:r>
            <w:r w:rsidR="00177AA7">
              <w:rPr>
                <w:sz w:val="24"/>
                <w:szCs w:val="24"/>
              </w:rPr>
              <w:t>s</w:t>
            </w:r>
            <w:r w:rsidRPr="00B92D78">
              <w:rPr>
                <w:sz w:val="24"/>
                <w:szCs w:val="24"/>
              </w:rPr>
              <w:t>)</w:t>
            </w:r>
          </w:p>
          <w:p w:rsidR="00EF3C6E" w:rsidRDefault="00EF3C6E" w:rsidP="00EF3C6E">
            <w:pPr>
              <w:pStyle w:val="Paragraphedeliste"/>
              <w:numPr>
                <w:ilvl w:val="0"/>
                <w:numId w:val="1"/>
              </w:numPr>
              <w:rPr>
                <w:sz w:val="24"/>
                <w:szCs w:val="24"/>
              </w:rPr>
            </w:pPr>
            <w:r w:rsidRPr="00B92D78">
              <w:rPr>
                <w:sz w:val="24"/>
                <w:szCs w:val="24"/>
              </w:rPr>
              <w:t xml:space="preserve">Je ferme </w:t>
            </w:r>
            <w:r w:rsidR="00A42125">
              <w:rPr>
                <w:sz w:val="24"/>
                <w:szCs w:val="24"/>
              </w:rPr>
              <w:t>mon cellulaire</w:t>
            </w:r>
          </w:p>
          <w:p w:rsidR="00A42125" w:rsidRPr="00B92D78" w:rsidRDefault="00A42125" w:rsidP="00EF3C6E">
            <w:pPr>
              <w:pStyle w:val="Paragraphedeliste"/>
              <w:numPr>
                <w:ilvl w:val="0"/>
                <w:numId w:val="1"/>
              </w:numPr>
              <w:rPr>
                <w:sz w:val="24"/>
                <w:szCs w:val="24"/>
              </w:rPr>
            </w:pPr>
            <w:r>
              <w:rPr>
                <w:sz w:val="24"/>
                <w:szCs w:val="24"/>
              </w:rPr>
              <w:t>J’utilise l’ordinateur à des fins pédagogiques seulement</w:t>
            </w:r>
          </w:p>
          <w:p w:rsidR="00EF3C6E" w:rsidRDefault="00EF3C6E" w:rsidP="00EF3C6E">
            <w:pPr>
              <w:pStyle w:val="Paragraphedeliste"/>
              <w:numPr>
                <w:ilvl w:val="0"/>
                <w:numId w:val="1"/>
              </w:numPr>
              <w:rPr>
                <w:sz w:val="24"/>
                <w:szCs w:val="24"/>
              </w:rPr>
            </w:pPr>
            <w:r w:rsidRPr="00B92D78">
              <w:rPr>
                <w:sz w:val="24"/>
                <w:szCs w:val="24"/>
              </w:rPr>
              <w:t>Je ne placote pas durant les exposés</w:t>
            </w:r>
          </w:p>
          <w:p w:rsidR="005C60CC" w:rsidRPr="00B92D78" w:rsidRDefault="005C60CC" w:rsidP="00EF3C6E">
            <w:pPr>
              <w:pStyle w:val="Paragraphedeliste"/>
              <w:numPr>
                <w:ilvl w:val="0"/>
                <w:numId w:val="1"/>
              </w:numPr>
              <w:rPr>
                <w:sz w:val="24"/>
                <w:szCs w:val="24"/>
              </w:rPr>
            </w:pPr>
            <w:r>
              <w:rPr>
                <w:sz w:val="24"/>
                <w:szCs w:val="24"/>
              </w:rPr>
              <w:t>Je respecte les consignes de chaque enseignant</w:t>
            </w:r>
          </w:p>
          <w:p w:rsidR="00EF3C6E" w:rsidRPr="00B92D78" w:rsidRDefault="00EF3C6E" w:rsidP="00EF3C6E">
            <w:pPr>
              <w:pStyle w:val="Paragraphedeliste"/>
              <w:rPr>
                <w:sz w:val="24"/>
                <w:szCs w:val="24"/>
              </w:rPr>
            </w:pPr>
          </w:p>
        </w:tc>
      </w:tr>
      <w:tr w:rsidR="00EF3C6E" w:rsidRPr="00B92D78" w:rsidTr="005C60CC">
        <w:tc>
          <w:tcPr>
            <w:tcW w:w="1889" w:type="dxa"/>
          </w:tcPr>
          <w:p w:rsidR="00EF3C6E" w:rsidRPr="00B92D78" w:rsidRDefault="00EF3C6E">
            <w:pPr>
              <w:rPr>
                <w:b/>
                <w:sz w:val="24"/>
                <w:szCs w:val="24"/>
              </w:rPr>
            </w:pPr>
            <w:r w:rsidRPr="00B92D78">
              <w:rPr>
                <w:b/>
                <w:sz w:val="24"/>
                <w:szCs w:val="24"/>
              </w:rPr>
              <w:t>PARTICIPATION</w:t>
            </w:r>
          </w:p>
          <w:p w:rsidR="00EF3C6E" w:rsidRPr="00B92D78" w:rsidRDefault="00EF3C6E">
            <w:pPr>
              <w:rPr>
                <w:b/>
                <w:sz w:val="24"/>
                <w:szCs w:val="24"/>
              </w:rPr>
            </w:pPr>
            <w:r w:rsidRPr="00B92D78">
              <w:rPr>
                <w:b/>
                <w:sz w:val="24"/>
                <w:szCs w:val="24"/>
              </w:rPr>
              <w:t>ACTIVE</w:t>
            </w:r>
          </w:p>
        </w:tc>
        <w:tc>
          <w:tcPr>
            <w:tcW w:w="6967" w:type="dxa"/>
          </w:tcPr>
          <w:p w:rsidR="00EF3C6E" w:rsidRPr="00B92D78" w:rsidRDefault="00EF3C6E" w:rsidP="00EF3C6E">
            <w:pPr>
              <w:pStyle w:val="Paragraphedeliste"/>
              <w:numPr>
                <w:ilvl w:val="0"/>
                <w:numId w:val="1"/>
              </w:numPr>
              <w:rPr>
                <w:sz w:val="24"/>
                <w:szCs w:val="24"/>
              </w:rPr>
            </w:pPr>
            <w:r w:rsidRPr="00B92D78">
              <w:rPr>
                <w:sz w:val="24"/>
                <w:szCs w:val="24"/>
              </w:rPr>
              <w:t>Je démontre de l’intérêt (posture à l’écoute)</w:t>
            </w:r>
          </w:p>
          <w:p w:rsidR="00EF3C6E" w:rsidRPr="00B92D78" w:rsidRDefault="00EF3C6E" w:rsidP="00EF3C6E">
            <w:pPr>
              <w:pStyle w:val="Paragraphedeliste"/>
              <w:numPr>
                <w:ilvl w:val="0"/>
                <w:numId w:val="1"/>
              </w:numPr>
              <w:rPr>
                <w:sz w:val="24"/>
                <w:szCs w:val="24"/>
              </w:rPr>
            </w:pPr>
            <w:r w:rsidRPr="00B92D78">
              <w:rPr>
                <w:sz w:val="24"/>
                <w:szCs w:val="24"/>
              </w:rPr>
              <w:t>Je pose et répond</w:t>
            </w:r>
            <w:r w:rsidR="00177AA7">
              <w:rPr>
                <w:sz w:val="24"/>
                <w:szCs w:val="24"/>
              </w:rPr>
              <w:t>s</w:t>
            </w:r>
            <w:r w:rsidRPr="00B92D78">
              <w:rPr>
                <w:sz w:val="24"/>
                <w:szCs w:val="24"/>
              </w:rPr>
              <w:t xml:space="preserve"> aux questions</w:t>
            </w:r>
          </w:p>
          <w:p w:rsidR="00EF3C6E" w:rsidRPr="00B92D78" w:rsidRDefault="00EF3C6E" w:rsidP="00EF3C6E">
            <w:pPr>
              <w:pStyle w:val="Paragraphedeliste"/>
              <w:numPr>
                <w:ilvl w:val="0"/>
                <w:numId w:val="1"/>
              </w:numPr>
              <w:rPr>
                <w:sz w:val="24"/>
                <w:szCs w:val="24"/>
              </w:rPr>
            </w:pPr>
            <w:r w:rsidRPr="00B92D78">
              <w:rPr>
                <w:sz w:val="24"/>
                <w:szCs w:val="24"/>
              </w:rPr>
              <w:t>Je fais les exercices demandés</w:t>
            </w:r>
          </w:p>
          <w:p w:rsidR="00EF3C6E" w:rsidRDefault="00EF3C6E" w:rsidP="00EF3C6E">
            <w:pPr>
              <w:pStyle w:val="Paragraphedeliste"/>
              <w:numPr>
                <w:ilvl w:val="0"/>
                <w:numId w:val="1"/>
              </w:numPr>
              <w:rPr>
                <w:sz w:val="24"/>
                <w:szCs w:val="24"/>
              </w:rPr>
            </w:pPr>
            <w:r w:rsidRPr="00B92D78">
              <w:rPr>
                <w:sz w:val="24"/>
                <w:szCs w:val="24"/>
              </w:rPr>
              <w:t>Je participe et m’implique dans les tâches présentées</w:t>
            </w:r>
          </w:p>
          <w:p w:rsidR="00B55EF1" w:rsidRPr="00B92D78" w:rsidRDefault="00B55EF1" w:rsidP="00EF3C6E">
            <w:pPr>
              <w:pStyle w:val="Paragraphedeliste"/>
              <w:numPr>
                <w:ilvl w:val="0"/>
                <w:numId w:val="1"/>
              </w:numPr>
              <w:rPr>
                <w:sz w:val="24"/>
                <w:szCs w:val="24"/>
              </w:rPr>
            </w:pPr>
            <w:r>
              <w:rPr>
                <w:sz w:val="24"/>
                <w:szCs w:val="24"/>
              </w:rPr>
              <w:t>Je suis curieux, j’amène des propositions</w:t>
            </w:r>
          </w:p>
          <w:p w:rsidR="00EF3C6E" w:rsidRPr="00B92D78" w:rsidRDefault="00EF3C6E" w:rsidP="00EF3C6E">
            <w:pPr>
              <w:pStyle w:val="Paragraphedeliste"/>
              <w:rPr>
                <w:sz w:val="24"/>
                <w:szCs w:val="24"/>
              </w:rPr>
            </w:pPr>
          </w:p>
        </w:tc>
      </w:tr>
      <w:tr w:rsidR="00EF3C6E" w:rsidRPr="00B92D78" w:rsidTr="005C60CC">
        <w:tc>
          <w:tcPr>
            <w:tcW w:w="1889" w:type="dxa"/>
          </w:tcPr>
          <w:p w:rsidR="00EF3C6E" w:rsidRPr="00B92D78" w:rsidRDefault="00EF3C6E">
            <w:pPr>
              <w:rPr>
                <w:b/>
                <w:sz w:val="24"/>
                <w:szCs w:val="24"/>
              </w:rPr>
            </w:pPr>
            <w:r w:rsidRPr="00B92D78">
              <w:rPr>
                <w:b/>
                <w:sz w:val="24"/>
                <w:szCs w:val="24"/>
              </w:rPr>
              <w:t>ENGAGEMENT</w:t>
            </w:r>
          </w:p>
          <w:p w:rsidR="00EF3C6E" w:rsidRPr="00B92D78" w:rsidRDefault="00EF3C6E">
            <w:pPr>
              <w:rPr>
                <w:b/>
                <w:sz w:val="24"/>
                <w:szCs w:val="24"/>
              </w:rPr>
            </w:pPr>
            <w:r w:rsidRPr="00B92D78">
              <w:rPr>
                <w:b/>
                <w:sz w:val="24"/>
                <w:szCs w:val="24"/>
              </w:rPr>
              <w:t>RESPONSABILITÉ</w:t>
            </w:r>
          </w:p>
        </w:tc>
        <w:tc>
          <w:tcPr>
            <w:tcW w:w="6967" w:type="dxa"/>
          </w:tcPr>
          <w:p w:rsidR="00EF3C6E" w:rsidRPr="00B92D78" w:rsidRDefault="00EF3C6E" w:rsidP="00EF3C6E">
            <w:pPr>
              <w:pStyle w:val="Paragraphedeliste"/>
              <w:numPr>
                <w:ilvl w:val="0"/>
                <w:numId w:val="1"/>
              </w:numPr>
              <w:rPr>
                <w:sz w:val="24"/>
                <w:szCs w:val="24"/>
              </w:rPr>
            </w:pPr>
            <w:r w:rsidRPr="00B92D78">
              <w:rPr>
                <w:sz w:val="24"/>
                <w:szCs w:val="24"/>
              </w:rPr>
              <w:t>Je suis présent au cours</w:t>
            </w:r>
          </w:p>
          <w:p w:rsidR="00EF3C6E" w:rsidRPr="00B92D78" w:rsidRDefault="00EF3C6E" w:rsidP="00EF3C6E">
            <w:pPr>
              <w:pStyle w:val="Paragraphedeliste"/>
              <w:numPr>
                <w:ilvl w:val="0"/>
                <w:numId w:val="1"/>
              </w:numPr>
              <w:rPr>
                <w:sz w:val="24"/>
                <w:szCs w:val="24"/>
              </w:rPr>
            </w:pPr>
            <w:r w:rsidRPr="00B92D78">
              <w:rPr>
                <w:sz w:val="24"/>
                <w:szCs w:val="24"/>
              </w:rPr>
              <w:t>Je suis prêt (j’ai fait les lectures, exercices et travaux demandés)</w:t>
            </w:r>
          </w:p>
          <w:p w:rsidR="00EF3C6E" w:rsidRPr="00B92D78" w:rsidRDefault="00EF3C6E" w:rsidP="00EF3C6E">
            <w:pPr>
              <w:pStyle w:val="Paragraphedeliste"/>
              <w:numPr>
                <w:ilvl w:val="0"/>
                <w:numId w:val="1"/>
              </w:numPr>
              <w:rPr>
                <w:sz w:val="24"/>
                <w:szCs w:val="24"/>
              </w:rPr>
            </w:pPr>
            <w:r w:rsidRPr="00B92D78">
              <w:rPr>
                <w:sz w:val="24"/>
                <w:szCs w:val="24"/>
              </w:rPr>
              <w:t>J’ai tout mon matériel</w:t>
            </w:r>
          </w:p>
          <w:p w:rsidR="00EF3C6E" w:rsidRPr="00B92D78" w:rsidRDefault="00EF3C6E" w:rsidP="00EF3C6E">
            <w:pPr>
              <w:pStyle w:val="Paragraphedeliste"/>
              <w:numPr>
                <w:ilvl w:val="0"/>
                <w:numId w:val="1"/>
              </w:numPr>
              <w:rPr>
                <w:sz w:val="24"/>
                <w:szCs w:val="24"/>
              </w:rPr>
            </w:pPr>
            <w:r w:rsidRPr="00B92D78">
              <w:rPr>
                <w:sz w:val="24"/>
                <w:szCs w:val="24"/>
              </w:rPr>
              <w:t>Je remets des travaux propres et de qualité</w:t>
            </w:r>
          </w:p>
          <w:p w:rsidR="00EF3C6E" w:rsidRPr="00B92D78" w:rsidRDefault="00EF3C6E" w:rsidP="00B92D78">
            <w:pPr>
              <w:pStyle w:val="Paragraphedeliste"/>
              <w:rPr>
                <w:sz w:val="24"/>
                <w:szCs w:val="24"/>
              </w:rPr>
            </w:pPr>
          </w:p>
        </w:tc>
      </w:tr>
    </w:tbl>
    <w:p w:rsidR="00EF3C6E" w:rsidRPr="00B92D78" w:rsidRDefault="00EF3C6E">
      <w:pPr>
        <w:rPr>
          <w:sz w:val="24"/>
          <w:szCs w:val="24"/>
        </w:rPr>
      </w:pPr>
    </w:p>
    <w:tbl>
      <w:tblPr>
        <w:tblStyle w:val="Grilledutableau"/>
        <w:tblW w:w="0" w:type="auto"/>
        <w:tblLook w:val="04A0" w:firstRow="1" w:lastRow="0" w:firstColumn="1" w:lastColumn="0" w:noHBand="0" w:noVBand="1"/>
      </w:tblPr>
      <w:tblGrid>
        <w:gridCol w:w="1785"/>
        <w:gridCol w:w="6845"/>
      </w:tblGrid>
      <w:tr w:rsidR="00EF3C6E" w:rsidRPr="00B92D78" w:rsidTr="004A328F">
        <w:tc>
          <w:tcPr>
            <w:tcW w:w="1785" w:type="dxa"/>
          </w:tcPr>
          <w:p w:rsidR="00EF3C6E" w:rsidRPr="00B92D78" w:rsidRDefault="00EF3C6E" w:rsidP="004A328F">
            <w:pPr>
              <w:rPr>
                <w:b/>
                <w:sz w:val="24"/>
                <w:szCs w:val="24"/>
              </w:rPr>
            </w:pPr>
            <w:r w:rsidRPr="00B92D78">
              <w:rPr>
                <w:b/>
                <w:sz w:val="24"/>
                <w:szCs w:val="24"/>
              </w:rPr>
              <w:t>Si je suis absent</w:t>
            </w:r>
            <w:r w:rsidR="004A328F">
              <w:rPr>
                <w:b/>
                <w:sz w:val="24"/>
                <w:szCs w:val="24"/>
              </w:rPr>
              <w:t xml:space="preserve"> </w:t>
            </w:r>
            <w:r w:rsidR="004A328F" w:rsidRPr="004A328F">
              <w:rPr>
                <w:b/>
                <w:sz w:val="24"/>
                <w:szCs w:val="24"/>
                <w:vertAlign w:val="superscript"/>
              </w:rPr>
              <w:t>1</w:t>
            </w:r>
          </w:p>
        </w:tc>
        <w:tc>
          <w:tcPr>
            <w:tcW w:w="6845" w:type="dxa"/>
          </w:tcPr>
          <w:p w:rsidR="00B92D78" w:rsidRPr="00B92D78" w:rsidRDefault="00B92D78" w:rsidP="00EF3C6E">
            <w:pPr>
              <w:pStyle w:val="Paragraphedeliste"/>
              <w:numPr>
                <w:ilvl w:val="0"/>
                <w:numId w:val="1"/>
              </w:numPr>
              <w:rPr>
                <w:sz w:val="24"/>
                <w:szCs w:val="24"/>
              </w:rPr>
            </w:pPr>
            <w:r w:rsidRPr="00B92D78">
              <w:rPr>
                <w:sz w:val="24"/>
                <w:szCs w:val="24"/>
              </w:rPr>
              <w:t>Je dois aviser l’enseignant le plus tôt possible</w:t>
            </w:r>
          </w:p>
          <w:p w:rsidR="00EF3C6E" w:rsidRPr="00B92D78" w:rsidRDefault="00EF3C6E" w:rsidP="00EF3C6E">
            <w:pPr>
              <w:pStyle w:val="Paragraphedeliste"/>
              <w:numPr>
                <w:ilvl w:val="0"/>
                <w:numId w:val="1"/>
              </w:numPr>
              <w:rPr>
                <w:sz w:val="24"/>
                <w:szCs w:val="24"/>
              </w:rPr>
            </w:pPr>
            <w:r w:rsidRPr="00B92D78">
              <w:rPr>
                <w:sz w:val="24"/>
                <w:szCs w:val="24"/>
              </w:rPr>
              <w:t>Je suis responsable de récupérer les documents reçus</w:t>
            </w:r>
          </w:p>
          <w:p w:rsidR="00EF3C6E" w:rsidRPr="00B92D78" w:rsidRDefault="00EF3C6E" w:rsidP="00EF3C6E">
            <w:pPr>
              <w:pStyle w:val="Paragraphedeliste"/>
              <w:numPr>
                <w:ilvl w:val="0"/>
                <w:numId w:val="1"/>
              </w:numPr>
              <w:rPr>
                <w:sz w:val="24"/>
                <w:szCs w:val="24"/>
              </w:rPr>
            </w:pPr>
            <w:r w:rsidRPr="00B92D78">
              <w:rPr>
                <w:sz w:val="24"/>
                <w:szCs w:val="24"/>
              </w:rPr>
              <w:t xml:space="preserve">Je suis responsable de </w:t>
            </w:r>
            <w:r w:rsidR="00B92D78" w:rsidRPr="00B92D78">
              <w:rPr>
                <w:sz w:val="24"/>
                <w:szCs w:val="24"/>
              </w:rPr>
              <w:t>reprendre la matière manqué</w:t>
            </w:r>
            <w:r w:rsidR="00177AA7">
              <w:rPr>
                <w:sz w:val="24"/>
                <w:szCs w:val="24"/>
              </w:rPr>
              <w:t>e</w:t>
            </w:r>
          </w:p>
          <w:p w:rsidR="00B92D78" w:rsidRPr="00B92D78" w:rsidRDefault="00B92D78" w:rsidP="00EF3C6E">
            <w:pPr>
              <w:pStyle w:val="Paragraphedeliste"/>
              <w:numPr>
                <w:ilvl w:val="0"/>
                <w:numId w:val="1"/>
              </w:numPr>
              <w:rPr>
                <w:sz w:val="24"/>
                <w:szCs w:val="24"/>
              </w:rPr>
            </w:pPr>
            <w:r w:rsidRPr="00B92D78">
              <w:rPr>
                <w:sz w:val="24"/>
                <w:szCs w:val="24"/>
              </w:rPr>
              <w:t>Je suis responsable de m’informer des travaux à remettre</w:t>
            </w:r>
          </w:p>
          <w:p w:rsidR="00B92D78" w:rsidRPr="00B92D78" w:rsidRDefault="00B92D78" w:rsidP="00B92D78">
            <w:pPr>
              <w:pStyle w:val="Paragraphedeliste"/>
              <w:rPr>
                <w:sz w:val="24"/>
                <w:szCs w:val="24"/>
              </w:rPr>
            </w:pPr>
          </w:p>
        </w:tc>
      </w:tr>
    </w:tbl>
    <w:p w:rsidR="004A328F" w:rsidRPr="00EB134B" w:rsidRDefault="004A328F" w:rsidP="004A328F">
      <w:pPr>
        <w:spacing w:after="0" w:line="240" w:lineRule="auto"/>
        <w:ind w:left="498"/>
        <w:rPr>
          <w:sz w:val="16"/>
          <w:szCs w:val="16"/>
        </w:rPr>
      </w:pPr>
    </w:p>
    <w:p w:rsidR="00E6672D" w:rsidRPr="00EB134B" w:rsidRDefault="004A328F" w:rsidP="00EB134B">
      <w:pPr>
        <w:spacing w:after="0" w:line="240" w:lineRule="auto"/>
        <w:ind w:left="498"/>
        <w:jc w:val="both"/>
        <w:rPr>
          <w:rFonts w:ascii="Arial Narrow" w:hAnsi="Arial Narrow"/>
          <w:sz w:val="16"/>
          <w:szCs w:val="16"/>
        </w:rPr>
      </w:pPr>
      <w:r w:rsidRPr="00EB134B">
        <w:rPr>
          <w:rStyle w:val="Appelnotedebasdep"/>
          <w:b/>
          <w:sz w:val="16"/>
          <w:szCs w:val="16"/>
        </w:rPr>
        <w:footnoteRef/>
      </w:r>
      <w:r w:rsidRPr="00EB134B">
        <w:rPr>
          <w:sz w:val="16"/>
          <w:szCs w:val="16"/>
        </w:rPr>
        <w:t xml:space="preserve"> </w:t>
      </w:r>
      <w:r w:rsidR="003858FD">
        <w:rPr>
          <w:sz w:val="16"/>
          <w:szCs w:val="16"/>
        </w:rPr>
        <w:t xml:space="preserve">La présence </w:t>
      </w:r>
      <w:r w:rsidRPr="00EB134B">
        <w:rPr>
          <w:sz w:val="16"/>
          <w:szCs w:val="16"/>
        </w:rPr>
        <w:t xml:space="preserve">est obligatoire pour la réussite et le bon déroulement du cours et exigée pour la demande de reprise d’examen.  Chaque absence sera inscrite au dossier de l’étudiant. Un étudiant qui aura </w:t>
      </w:r>
      <w:r w:rsidRPr="00EB134B">
        <w:rPr>
          <w:b/>
          <w:sz w:val="16"/>
          <w:szCs w:val="16"/>
        </w:rPr>
        <w:t>accumulé plus de 8 périodes d’absence pour un cours de 60 heures</w:t>
      </w:r>
      <w:r w:rsidRPr="00EB134B">
        <w:rPr>
          <w:sz w:val="16"/>
          <w:szCs w:val="16"/>
        </w:rPr>
        <w:t xml:space="preserve"> </w:t>
      </w:r>
      <w:r w:rsidR="00EB134B" w:rsidRPr="00EB134B">
        <w:rPr>
          <w:sz w:val="16"/>
          <w:szCs w:val="16"/>
        </w:rPr>
        <w:t xml:space="preserve">ou de </w:t>
      </w:r>
      <w:r w:rsidR="00EB134B" w:rsidRPr="00EB134B">
        <w:rPr>
          <w:b/>
          <w:sz w:val="16"/>
          <w:szCs w:val="16"/>
        </w:rPr>
        <w:t>6 périodes d’absence pour un cours de 45 heures</w:t>
      </w:r>
      <w:r w:rsidR="00EB134B" w:rsidRPr="00EB134B">
        <w:rPr>
          <w:sz w:val="16"/>
          <w:szCs w:val="16"/>
        </w:rPr>
        <w:t xml:space="preserve"> </w:t>
      </w:r>
      <w:r w:rsidRPr="00EB134B">
        <w:rPr>
          <w:sz w:val="16"/>
          <w:szCs w:val="16"/>
        </w:rPr>
        <w:t xml:space="preserve">pourrait se voir refuser l’accès à l’épreuve terminale. </w:t>
      </w:r>
      <w:r w:rsidRPr="00EB134B">
        <w:rPr>
          <w:rFonts w:ascii="Arial Narrow" w:hAnsi="Arial Narrow"/>
          <w:sz w:val="16"/>
          <w:szCs w:val="16"/>
        </w:rPr>
        <w:t xml:space="preserve">Les retards au cours ne sont pas tolérés.  Tout étudiant qui se présente en retard à un cours peut se voir refuser l’accès à la classe par l’enseignant.  Tout retard sera considéré comme une absence.  </w:t>
      </w:r>
    </w:p>
    <w:p w:rsidR="004A328F" w:rsidRDefault="004A328F" w:rsidP="004A328F">
      <w:pPr>
        <w:spacing w:after="0" w:line="240" w:lineRule="auto"/>
        <w:ind w:left="498"/>
        <w:rPr>
          <w:rFonts w:ascii="Arial Narrow" w:hAnsi="Arial Narrow"/>
          <w:sz w:val="16"/>
          <w:szCs w:val="16"/>
        </w:rPr>
      </w:pPr>
    </w:p>
    <w:p w:rsidR="004A328F" w:rsidRPr="004A328F" w:rsidRDefault="004A328F" w:rsidP="004A328F">
      <w:pPr>
        <w:spacing w:after="0" w:line="240" w:lineRule="auto"/>
        <w:ind w:left="498"/>
        <w:rPr>
          <w:sz w:val="16"/>
          <w:szCs w:val="16"/>
        </w:rPr>
      </w:pPr>
    </w:p>
    <w:p w:rsidR="00177AA7" w:rsidRDefault="00177AA7">
      <w:pPr>
        <w:rPr>
          <w:sz w:val="24"/>
          <w:szCs w:val="24"/>
        </w:rPr>
      </w:pPr>
      <w:r>
        <w:rPr>
          <w:sz w:val="24"/>
          <w:szCs w:val="24"/>
        </w:rPr>
        <w:t>Signature de l’étudiant :</w:t>
      </w:r>
      <w:r>
        <w:rPr>
          <w:sz w:val="24"/>
          <w:szCs w:val="24"/>
        </w:rPr>
        <w:tab/>
        <w:t>___________________________</w:t>
      </w:r>
    </w:p>
    <w:p w:rsidR="00177AA7" w:rsidRDefault="00177AA7">
      <w:pPr>
        <w:rPr>
          <w:sz w:val="24"/>
          <w:szCs w:val="24"/>
        </w:rPr>
      </w:pPr>
      <w:r>
        <w:rPr>
          <w:sz w:val="24"/>
          <w:szCs w:val="24"/>
        </w:rPr>
        <w:t>Signature de</w:t>
      </w:r>
      <w:r w:rsidR="002C2AD4">
        <w:rPr>
          <w:sz w:val="24"/>
          <w:szCs w:val="24"/>
        </w:rPr>
        <w:t>s</w:t>
      </w:r>
      <w:r>
        <w:rPr>
          <w:sz w:val="24"/>
          <w:szCs w:val="24"/>
        </w:rPr>
        <w:t xml:space="preserve"> enseignant</w:t>
      </w:r>
      <w:r w:rsidR="002C2AD4">
        <w:rPr>
          <w:sz w:val="24"/>
          <w:szCs w:val="24"/>
        </w:rPr>
        <w:t>s</w:t>
      </w:r>
      <w:r w:rsidR="00A42125">
        <w:rPr>
          <w:sz w:val="24"/>
          <w:szCs w:val="24"/>
        </w:rPr>
        <w:t> :</w:t>
      </w:r>
      <w:r w:rsidR="00A42125">
        <w:rPr>
          <w:sz w:val="24"/>
          <w:szCs w:val="24"/>
        </w:rPr>
        <w:tab/>
        <w:t>______________________</w:t>
      </w:r>
      <w:r w:rsidR="00A42125">
        <w:rPr>
          <w:sz w:val="24"/>
          <w:szCs w:val="24"/>
        </w:rPr>
        <w:tab/>
        <w:t>______________________</w:t>
      </w:r>
    </w:p>
    <w:p w:rsidR="00A42125" w:rsidRPr="00B92D78" w:rsidRDefault="00A42125">
      <w:pPr>
        <w:rPr>
          <w:sz w:val="24"/>
          <w:szCs w:val="24"/>
        </w:rPr>
      </w:pPr>
      <w:r>
        <w:rPr>
          <w:sz w:val="24"/>
          <w:szCs w:val="24"/>
        </w:rPr>
        <w:tab/>
      </w:r>
      <w:r>
        <w:rPr>
          <w:sz w:val="24"/>
          <w:szCs w:val="24"/>
        </w:rPr>
        <w:tab/>
      </w:r>
      <w:r>
        <w:rPr>
          <w:sz w:val="24"/>
          <w:szCs w:val="24"/>
        </w:rPr>
        <w:tab/>
      </w:r>
      <w:r>
        <w:rPr>
          <w:sz w:val="24"/>
          <w:szCs w:val="24"/>
        </w:rPr>
        <w:tab/>
        <w:t>______________________</w:t>
      </w:r>
      <w:r>
        <w:rPr>
          <w:sz w:val="24"/>
          <w:szCs w:val="24"/>
        </w:rPr>
        <w:tab/>
        <w:t>______________________</w:t>
      </w:r>
    </w:p>
    <w:sectPr w:rsidR="00A42125" w:rsidRPr="00B92D78" w:rsidSect="00BC67BE">
      <w:pgSz w:w="12240" w:h="15840"/>
      <w:pgMar w:top="873" w:right="1797" w:bottom="87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59D" w:rsidRDefault="00D8159D" w:rsidP="004A328F">
      <w:pPr>
        <w:spacing w:after="0" w:line="240" w:lineRule="auto"/>
      </w:pPr>
      <w:r>
        <w:separator/>
      </w:r>
    </w:p>
  </w:endnote>
  <w:endnote w:type="continuationSeparator" w:id="0">
    <w:p w:rsidR="00D8159D" w:rsidRDefault="00D8159D" w:rsidP="004A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59D" w:rsidRDefault="00D8159D" w:rsidP="004A328F">
      <w:pPr>
        <w:spacing w:after="0" w:line="240" w:lineRule="auto"/>
      </w:pPr>
      <w:r>
        <w:separator/>
      </w:r>
    </w:p>
  </w:footnote>
  <w:footnote w:type="continuationSeparator" w:id="0">
    <w:p w:rsidR="00D8159D" w:rsidRDefault="00D8159D" w:rsidP="004A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907DF"/>
    <w:multiLevelType w:val="hybridMultilevel"/>
    <w:tmpl w:val="2248806E"/>
    <w:lvl w:ilvl="0" w:tplc="64A4785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4C53445"/>
    <w:multiLevelType w:val="hybridMultilevel"/>
    <w:tmpl w:val="72CEC95A"/>
    <w:lvl w:ilvl="0" w:tplc="12B635AC">
      <w:start w:val="1"/>
      <w:numFmt w:val="bullet"/>
      <w:lvlText w:val=""/>
      <w:lvlJc w:val="left"/>
      <w:pPr>
        <w:ind w:left="1353" w:hanging="360"/>
      </w:pPr>
      <w:rPr>
        <w:rFonts w:ascii="Symbol" w:eastAsia="Times New Roman" w:hAnsi="Symbol" w:hint="default"/>
      </w:rPr>
    </w:lvl>
    <w:lvl w:ilvl="1" w:tplc="0C0C0003">
      <w:start w:val="1"/>
      <w:numFmt w:val="bullet"/>
      <w:lvlText w:val="o"/>
      <w:lvlJc w:val="left"/>
      <w:pPr>
        <w:ind w:left="2160" w:hanging="360"/>
      </w:pPr>
      <w:rPr>
        <w:rFonts w:ascii="Courier New" w:hAnsi="Courier New" w:cs="Times New Roman"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Times New Roman"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Times New Roman" w:hint="default"/>
      </w:rPr>
    </w:lvl>
    <w:lvl w:ilvl="8" w:tplc="0C0C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6E"/>
    <w:rsid w:val="00177AA7"/>
    <w:rsid w:val="002C2AD4"/>
    <w:rsid w:val="003858FD"/>
    <w:rsid w:val="003C1ABB"/>
    <w:rsid w:val="004A328F"/>
    <w:rsid w:val="00551D32"/>
    <w:rsid w:val="005C60CC"/>
    <w:rsid w:val="00672AFE"/>
    <w:rsid w:val="00804CAD"/>
    <w:rsid w:val="00812F1A"/>
    <w:rsid w:val="009704E8"/>
    <w:rsid w:val="009D227D"/>
    <w:rsid w:val="00A42125"/>
    <w:rsid w:val="00B55EF1"/>
    <w:rsid w:val="00B92D78"/>
    <w:rsid w:val="00BC67BE"/>
    <w:rsid w:val="00D8159D"/>
    <w:rsid w:val="00DD2F84"/>
    <w:rsid w:val="00E25E01"/>
    <w:rsid w:val="00E66047"/>
    <w:rsid w:val="00E6672D"/>
    <w:rsid w:val="00EB134B"/>
    <w:rsid w:val="00EF3C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9E3C"/>
  <w15:docId w15:val="{43E3196A-06EA-49B7-A6F8-4E709550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F3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3C6E"/>
    <w:pPr>
      <w:ind w:left="720"/>
      <w:contextualSpacing/>
    </w:pPr>
  </w:style>
  <w:style w:type="paragraph" w:styleId="Notedebasdepage">
    <w:name w:val="footnote text"/>
    <w:basedOn w:val="Normal"/>
    <w:link w:val="NotedebasdepageCar"/>
    <w:uiPriority w:val="99"/>
    <w:semiHidden/>
    <w:unhideWhenUsed/>
    <w:rsid w:val="004A32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328F"/>
    <w:rPr>
      <w:sz w:val="20"/>
      <w:szCs w:val="20"/>
    </w:rPr>
  </w:style>
  <w:style w:type="character" w:styleId="Appelnotedebasdep">
    <w:name w:val="footnote reference"/>
    <w:basedOn w:val="Policepardfaut"/>
    <w:uiPriority w:val="99"/>
    <w:semiHidden/>
    <w:unhideWhenUsed/>
    <w:rsid w:val="004A328F"/>
    <w:rPr>
      <w:vertAlign w:val="superscript"/>
    </w:rPr>
  </w:style>
  <w:style w:type="paragraph" w:styleId="Textedebulles">
    <w:name w:val="Balloon Text"/>
    <w:basedOn w:val="Normal"/>
    <w:link w:val="TextedebullesCar"/>
    <w:uiPriority w:val="99"/>
    <w:semiHidden/>
    <w:unhideWhenUsed/>
    <w:rsid w:val="00EB13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1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ATheriault</dc:creator>
  <cp:lastModifiedBy>clocal</cp:lastModifiedBy>
  <cp:revision>3</cp:revision>
  <cp:lastPrinted>2018-10-05T19:58:00Z</cp:lastPrinted>
  <dcterms:created xsi:type="dcterms:W3CDTF">2018-10-05T20:05:00Z</dcterms:created>
  <dcterms:modified xsi:type="dcterms:W3CDTF">2020-06-04T14:56:00Z</dcterms:modified>
</cp:coreProperties>
</file>